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C" w:rsidRPr="00141C13" w:rsidRDefault="00EC0A23">
      <w:pPr>
        <w:rPr>
          <w:rFonts w:ascii="Times New Roman" w:hAnsi="Times New Roman" w:cs="Times New Roman"/>
        </w:rPr>
      </w:pPr>
      <w:r w:rsidRPr="00141C13">
        <w:rPr>
          <w:rFonts w:ascii="Times New Roman" w:hAnsi="Times New Roman" w:cs="Times New Roman"/>
          <w:noProof/>
          <w:lang w:val="en-US" w:bidi="hi-IN"/>
        </w:rPr>
        <w:drawing>
          <wp:inline distT="0" distB="0" distL="0" distR="0">
            <wp:extent cx="6645910" cy="1551452"/>
            <wp:effectExtent l="19050" t="0" r="2540" b="0"/>
            <wp:docPr id="2" name="Picture 1" descr="C:\Users\acer\Desktop\letter-pad-modifi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etter-pad-modifi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23" w:rsidRPr="00141C13" w:rsidRDefault="00EC0A2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Nirmala UI"/>
          <w:cs/>
          <w:lang w:bidi="hi-IN"/>
        </w:rPr>
        <w:t>पत्र</w:t>
      </w:r>
      <w:r w:rsidRPr="00141C13">
        <w:rPr>
          <w:rFonts w:ascii="Times New Roman" w:hAnsi="Times New Roman" w:cs="Times New Roman"/>
          <w:cs/>
          <w:lang w:bidi="hi-IN"/>
        </w:rPr>
        <w:t xml:space="preserve"> </w:t>
      </w:r>
      <w:r w:rsidRPr="00141C13">
        <w:rPr>
          <w:rFonts w:ascii="Times New Roman" w:hAnsi="Times New Roman" w:cs="Nirmala UI"/>
          <w:cs/>
          <w:lang w:bidi="hi-IN"/>
        </w:rPr>
        <w:t>सं</w:t>
      </w:r>
      <w:r w:rsidRPr="00141C13">
        <w:rPr>
          <w:rFonts w:ascii="Times New Roman" w:hAnsi="Times New Roman" w:cs="Times New Roman"/>
          <w:cs/>
          <w:lang w:bidi="hi-IN"/>
        </w:rPr>
        <w:t>.2</w:t>
      </w:r>
      <w:r w:rsidRPr="00141C13">
        <w:rPr>
          <w:rFonts w:ascii="Times New Roman" w:hAnsi="Times New Roman" w:cs="Times New Roman"/>
          <w:lang w:bidi="hi-IN"/>
        </w:rPr>
        <w:t xml:space="preserve">50352/KV BSF Arm/2021-22/21   </w:t>
      </w:r>
      <w:r w:rsidRPr="00141C13">
        <w:rPr>
          <w:rFonts w:ascii="Times New Roman" w:hAnsi="Times New Roman" w:cs="Times New Roman"/>
          <w:cs/>
          <w:lang w:bidi="hi-IN"/>
        </w:rPr>
        <w:t xml:space="preserve">                                                   </w:t>
      </w:r>
      <w:r w:rsidR="00141C13">
        <w:rPr>
          <w:rFonts w:ascii="Times New Roman" w:hAnsi="Times New Roman" w:cs="Times New Roman"/>
          <w:lang w:bidi="hi-IN"/>
        </w:rPr>
        <w:t xml:space="preserve">                </w:t>
      </w:r>
      <w:r w:rsidRPr="00141C13">
        <w:rPr>
          <w:rFonts w:ascii="Times New Roman" w:hAnsi="Times New Roman" w:cs="Times New Roman"/>
          <w:cs/>
          <w:lang w:bidi="hi-IN"/>
        </w:rPr>
        <w:t xml:space="preserve">         </w:t>
      </w:r>
      <w:r w:rsidRPr="00141C13">
        <w:rPr>
          <w:rFonts w:ascii="Times New Roman" w:hAnsi="Times New Roman" w:cs="Nirmala UI"/>
          <w:cs/>
          <w:lang w:bidi="hi-IN"/>
        </w:rPr>
        <w:t>दिनांक</w:t>
      </w:r>
      <w:r w:rsidRPr="00141C13">
        <w:rPr>
          <w:rFonts w:ascii="Times New Roman" w:hAnsi="Times New Roman" w:cs="Times New Roman"/>
          <w:cs/>
          <w:lang w:bidi="hi-IN"/>
        </w:rPr>
        <w:t xml:space="preserve">: </w:t>
      </w:r>
      <w:r w:rsidRPr="00141C13">
        <w:rPr>
          <w:rFonts w:ascii="Times New Roman" w:hAnsi="Times New Roman" w:cs="Times New Roman"/>
          <w:lang w:bidi="hi-IN"/>
        </w:rPr>
        <w:t>07</w:t>
      </w:r>
      <w:r w:rsidRPr="00141C13">
        <w:rPr>
          <w:rFonts w:ascii="Times New Roman" w:hAnsi="Times New Roman" w:cs="Times New Roman"/>
          <w:cs/>
          <w:lang w:bidi="hi-IN"/>
        </w:rPr>
        <w:t>.0</w:t>
      </w:r>
      <w:r w:rsidRPr="00141C13">
        <w:rPr>
          <w:rFonts w:ascii="Times New Roman" w:hAnsi="Times New Roman" w:cs="Times New Roman"/>
          <w:lang w:bidi="hi-IN"/>
        </w:rPr>
        <w:t>8</w:t>
      </w:r>
      <w:r w:rsidRPr="00141C13">
        <w:rPr>
          <w:rFonts w:ascii="Times New Roman" w:hAnsi="Times New Roman" w:cs="Times New Roman"/>
          <w:cs/>
          <w:lang w:bidi="hi-IN"/>
        </w:rPr>
        <w:t>.2021</w:t>
      </w:r>
    </w:p>
    <w:p w:rsidR="00EC0A23" w:rsidRPr="00141C13" w:rsidRDefault="00EC0A23" w:rsidP="00141C13">
      <w:pPr>
        <w:spacing w:after="0"/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 xml:space="preserve">To </w:t>
      </w:r>
    </w:p>
    <w:p w:rsidR="00EC0A23" w:rsidRPr="00141C13" w:rsidRDefault="00EC0A23" w:rsidP="00141C13">
      <w:pPr>
        <w:spacing w:after="0"/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The AD Manager,</w:t>
      </w:r>
    </w:p>
    <w:p w:rsidR="00EC0A23" w:rsidRPr="00141C13" w:rsidRDefault="00CB6EB4" w:rsidP="00141C13">
      <w:pPr>
        <w:spacing w:after="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AAP Publication </w:t>
      </w:r>
      <w:r w:rsidR="00EC0A23" w:rsidRPr="00141C13">
        <w:rPr>
          <w:rFonts w:ascii="Times New Roman" w:hAnsi="Times New Roman" w:cs="Times New Roman"/>
          <w:lang w:bidi="hi-IN"/>
        </w:rPr>
        <w:t>,Malda</w:t>
      </w:r>
    </w:p>
    <w:p w:rsidR="00EC0A23" w:rsidRDefault="00EC0A23" w:rsidP="00141C13">
      <w:pPr>
        <w:spacing w:after="0"/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WB</w:t>
      </w:r>
    </w:p>
    <w:p w:rsidR="00141C13" w:rsidRPr="00141C13" w:rsidRDefault="00141C13" w:rsidP="00141C13">
      <w:pPr>
        <w:spacing w:after="0"/>
        <w:rPr>
          <w:rFonts w:ascii="Times New Roman" w:hAnsi="Times New Roman" w:cs="Times New Roman"/>
          <w:lang w:bidi="hi-IN"/>
        </w:rPr>
      </w:pPr>
    </w:p>
    <w:p w:rsidR="00EC0A23" w:rsidRPr="00141C13" w:rsidRDefault="00EC0A2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Sub: Publication the Advertisement for enlistment of firm in “Dainik Jagran” daily newspaper for 01 day(at DAVP rate)-reg.</w:t>
      </w:r>
    </w:p>
    <w:p w:rsidR="00141C13" w:rsidRPr="00141C13" w:rsidRDefault="00EC0A2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Madam/Sir,</w:t>
      </w:r>
    </w:p>
    <w:p w:rsidR="00EC0A23" w:rsidRPr="00141C13" w:rsidRDefault="00EC0A2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 xml:space="preserve">                  Under the subject cited above, kindly Publish the enlistm</w:t>
      </w:r>
      <w:r w:rsidR="00141C13" w:rsidRPr="00141C13">
        <w:rPr>
          <w:rFonts w:ascii="Times New Roman" w:hAnsi="Times New Roman" w:cs="Times New Roman"/>
          <w:lang w:bidi="hi-IN"/>
        </w:rPr>
        <w:t>ent of firm notice in your esteem</w:t>
      </w:r>
      <w:r w:rsidRPr="00141C13">
        <w:rPr>
          <w:rFonts w:ascii="Times New Roman" w:hAnsi="Times New Roman" w:cs="Times New Roman"/>
          <w:lang w:bidi="hi-IN"/>
        </w:rPr>
        <w:t xml:space="preserve">ed </w:t>
      </w:r>
      <w:r w:rsidR="00141C13" w:rsidRPr="00141C13">
        <w:rPr>
          <w:rFonts w:ascii="Times New Roman" w:hAnsi="Times New Roman" w:cs="Times New Roman"/>
          <w:lang w:bidi="hi-IN"/>
        </w:rPr>
        <w:t>Dainik Jagran newspaper for 01 day only at DAVP rate.in your all Bengal circle o n 13.08.2021. Kindly grant concession for Govt. Educational Institute if applicable .Please send the bill along with a copy of publication for payment.</w:t>
      </w:r>
    </w:p>
    <w:p w:rsidR="00141C13" w:rsidRPr="00141C13" w:rsidRDefault="00141C1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Thanking you</w:t>
      </w:r>
    </w:p>
    <w:p w:rsidR="00141C13" w:rsidRPr="00141C13" w:rsidRDefault="00141C1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Yours faithfully</w:t>
      </w:r>
    </w:p>
    <w:p w:rsidR="00141C13" w:rsidRPr="00141C13" w:rsidRDefault="00141C13" w:rsidP="00EC0A23">
      <w:pPr>
        <w:rPr>
          <w:rFonts w:ascii="Times New Roman" w:hAnsi="Times New Roman" w:cs="Times New Roman"/>
          <w:lang w:bidi="hi-IN"/>
        </w:rPr>
      </w:pPr>
    </w:p>
    <w:p w:rsidR="00141C13" w:rsidRPr="00141C13" w:rsidRDefault="00141C13" w:rsidP="00EC0A23">
      <w:pPr>
        <w:rPr>
          <w:rFonts w:ascii="Times New Roman" w:hAnsi="Times New Roman" w:cs="Times New Roman"/>
          <w:lang w:bidi="hi-IN"/>
        </w:rPr>
      </w:pPr>
    </w:p>
    <w:p w:rsidR="00141C13" w:rsidRPr="00141C13" w:rsidRDefault="00141C13" w:rsidP="00EC0A23">
      <w:pPr>
        <w:rPr>
          <w:rFonts w:ascii="Times New Roman" w:hAnsi="Times New Roman" w:cs="Times New Roman"/>
          <w:lang w:bidi="hi-IN"/>
        </w:rPr>
      </w:pPr>
      <w:r w:rsidRPr="00141C13">
        <w:rPr>
          <w:rFonts w:ascii="Times New Roman" w:hAnsi="Times New Roman" w:cs="Times New Roman"/>
          <w:lang w:bidi="hi-IN"/>
        </w:rPr>
        <w:t>(Nawanit Kumar)</w:t>
      </w:r>
    </w:p>
    <w:p w:rsidR="00141C13" w:rsidRPr="00141C13" w:rsidRDefault="00141C13" w:rsidP="00EC0A23">
      <w:pPr>
        <w:rPr>
          <w:rFonts w:ascii="Times New Roman" w:hAnsi="Times New Roman" w:cs="Times New Roman"/>
        </w:rPr>
      </w:pPr>
      <w:r w:rsidRPr="00141C13">
        <w:rPr>
          <w:rFonts w:ascii="Times New Roman" w:hAnsi="Times New Roman" w:cs="Times New Roman"/>
          <w:lang w:bidi="hi-IN"/>
        </w:rPr>
        <w:t>I/C Principal</w:t>
      </w:r>
    </w:p>
    <w:p w:rsidR="00383132" w:rsidRDefault="00383132">
      <w:pPr>
        <w:rPr>
          <w:rFonts w:ascii="Times New Roman" w:hAnsi="Times New Roman" w:cs="Times New Roman"/>
        </w:rPr>
      </w:pPr>
    </w:p>
    <w:p w:rsidR="00383132" w:rsidRDefault="00383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0742" w:type="dxa"/>
        <w:tblLook w:val="04A0"/>
      </w:tblPr>
      <w:tblGrid>
        <w:gridCol w:w="3126"/>
        <w:gridCol w:w="7616"/>
      </w:tblGrid>
      <w:tr w:rsidR="00383132" w:rsidTr="00383132">
        <w:trPr>
          <w:trHeight w:val="1809"/>
        </w:trPr>
        <w:tc>
          <w:tcPr>
            <w:tcW w:w="2970" w:type="dxa"/>
            <w:tcBorders>
              <w:right w:val="single" w:sz="4" w:space="0" w:color="auto"/>
            </w:tcBorders>
          </w:tcPr>
          <w:p w:rsidR="00383132" w:rsidRDefault="0038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bidi="hi-IN"/>
              </w:rPr>
              <w:lastRenderedPageBreak/>
              <w:drawing>
                <wp:inline distT="0" distB="0" distL="0" distR="0">
                  <wp:extent cx="1825625" cy="1095375"/>
                  <wp:effectExtent l="19050" t="0" r="3175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Borders>
              <w:left w:val="single" w:sz="4" w:space="0" w:color="auto"/>
            </w:tcBorders>
          </w:tcPr>
          <w:p w:rsidR="00383132" w:rsidRPr="00383132" w:rsidRDefault="0038313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8313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KENDRIYA VIDYALAYA BSF ARADHPUR</w:t>
            </w:r>
          </w:p>
          <w:p w:rsidR="00383132" w:rsidRPr="00383132" w:rsidRDefault="003831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3132">
              <w:rPr>
                <w:rFonts w:ascii="Times New Roman" w:hAnsi="Times New Roman" w:cs="Times New Roman"/>
                <w:sz w:val="36"/>
                <w:szCs w:val="36"/>
              </w:rPr>
              <w:t>PO-NARAYANPUR, DIST-MALDA</w:t>
            </w:r>
          </w:p>
          <w:p w:rsidR="00383132" w:rsidRDefault="00383132">
            <w:pPr>
              <w:rPr>
                <w:rFonts w:ascii="Times New Roman" w:hAnsi="Times New Roman" w:cs="Times New Roman"/>
              </w:rPr>
            </w:pPr>
            <w:r w:rsidRPr="00383132">
              <w:rPr>
                <w:rFonts w:ascii="Times New Roman" w:hAnsi="Times New Roman" w:cs="Times New Roman"/>
                <w:sz w:val="36"/>
                <w:szCs w:val="36"/>
              </w:rPr>
              <w:t>PIN-732141, PHONE-03512-263001/295098</w:t>
            </w:r>
          </w:p>
        </w:tc>
      </w:tr>
    </w:tbl>
    <w:p w:rsidR="00EC0A23" w:rsidRDefault="00EC0A23">
      <w:pPr>
        <w:rPr>
          <w:rFonts w:ascii="Times New Roman" w:hAnsi="Times New Roman" w:cs="Times New Roman"/>
        </w:rPr>
      </w:pPr>
    </w:p>
    <w:p w:rsidR="00AA50ED" w:rsidRPr="00A224EF" w:rsidRDefault="00AA50ED" w:rsidP="00A22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EF">
        <w:rPr>
          <w:rFonts w:ascii="Times New Roman" w:hAnsi="Times New Roman" w:cs="Times New Roman"/>
          <w:b/>
          <w:bCs/>
          <w:sz w:val="28"/>
          <w:szCs w:val="28"/>
        </w:rPr>
        <w:t>ENLISTMENT OF FIRM</w:t>
      </w:r>
    </w:p>
    <w:p w:rsidR="00AA50ED" w:rsidRDefault="00AA5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of eligible and approved firm/</w:t>
      </w:r>
      <w:r w:rsidR="00045F81">
        <w:rPr>
          <w:rFonts w:ascii="Times New Roman" w:hAnsi="Times New Roman" w:cs="Times New Roman"/>
        </w:rPr>
        <w:t>Supplier</w:t>
      </w:r>
      <w:r>
        <w:rPr>
          <w:rFonts w:ascii="Times New Roman" w:hAnsi="Times New Roman" w:cs="Times New Roman"/>
        </w:rPr>
        <w:t xml:space="preserve"> will be </w:t>
      </w:r>
      <w:r w:rsidR="00045F81">
        <w:rPr>
          <w:rFonts w:ascii="Times New Roman" w:hAnsi="Times New Roman" w:cs="Times New Roman"/>
        </w:rPr>
        <w:t>done for the year 2021-22 by Kendriya Vidyalaya BSF Aradhpur within 20 August,2021 for supply/sale/maintenance of furniture ,Lab consumable and non-consumable, civil &amp; electrical work, Computer, Projector, Printer and its spare parts Musical instrument, Fire extinguisher, CCTV Camera, P.A. System, Water purifier. AMC of Computer and water purifier etc. Sale/Supply of stationery ,sports materials, display &amp; flexi Board, Teaching aid and conservancy, watch &amp; ward and gardening services etc.</w:t>
      </w:r>
    </w:p>
    <w:p w:rsidR="00045F81" w:rsidRDefault="00045F81">
      <w:pPr>
        <w:rPr>
          <w:rFonts w:ascii="Times New Roman" w:hAnsi="Times New Roman" w:cs="Times New Roman"/>
        </w:rPr>
      </w:pPr>
    </w:p>
    <w:p w:rsidR="00045F81" w:rsidRDefault="0004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Firm/Supplier should have-</w:t>
      </w:r>
    </w:p>
    <w:p w:rsidR="00045F81" w:rsidRDefault="00045F81" w:rsidP="0004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licence in the name of firm</w:t>
      </w:r>
    </w:p>
    <w:p w:rsidR="00045F81" w:rsidRDefault="000B4C02" w:rsidP="0004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tax clearance certificate</w:t>
      </w:r>
    </w:p>
    <w:p w:rsidR="000B4C02" w:rsidRDefault="00FD2E7D" w:rsidP="0004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card</w:t>
      </w:r>
    </w:p>
    <w:p w:rsidR="00FD2E7D" w:rsidRDefault="00FD2E7D" w:rsidP="0004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GST registration certificate</w:t>
      </w:r>
    </w:p>
    <w:p w:rsidR="00FD2E7D" w:rsidRDefault="00FD2E7D" w:rsidP="0004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EPF registration certificate(for conservancy , watch &amp; ward and gardening service.</w:t>
      </w:r>
    </w:p>
    <w:p w:rsidR="00FD2E7D" w:rsidRDefault="00FD2E7D" w:rsidP="00FD2E7D">
      <w:pPr>
        <w:pStyle w:val="ListParagraph"/>
        <w:rPr>
          <w:rFonts w:ascii="Times New Roman" w:hAnsi="Times New Roman" w:cs="Times New Roman"/>
        </w:rPr>
      </w:pPr>
    </w:p>
    <w:p w:rsidR="00FD2E7D" w:rsidRDefault="00FD2E7D" w:rsidP="00FD2E7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Interested firm are requested to collect registration form from vidyalaya office from 11:00 AM to 1:00 PM on working day or can download the form from KV BSF Aradhpur website(</w:t>
      </w:r>
      <w:hyperlink r:id="rId8" w:history="1">
        <w:r w:rsidRPr="002D61ED">
          <w:rPr>
            <w:rStyle w:val="Hyperlink"/>
            <w:rFonts w:ascii="Times New Roman" w:hAnsi="Times New Roman" w:cs="Times New Roman"/>
          </w:rPr>
          <w:t>https://bsfaradhpur.kvs.ac.in</w:t>
        </w:r>
      </w:hyperlink>
      <w:r>
        <w:rPr>
          <w:rFonts w:ascii="Times New Roman" w:hAnsi="Times New Roman" w:cs="Times New Roman"/>
        </w:rPr>
        <w:t>)</w:t>
      </w:r>
    </w:p>
    <w:p w:rsidR="00FD2E7D" w:rsidRDefault="00FD2E7D" w:rsidP="00FD2E7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Quotation may be invited from the registered firm as and when required.</w:t>
      </w:r>
    </w:p>
    <w:p w:rsidR="00FD2E7D" w:rsidRDefault="00FD2E7D" w:rsidP="00FD2E7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D2E7D" w:rsidRPr="00045F81" w:rsidRDefault="00FD2E7D" w:rsidP="00FD2E7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224E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S.d. Principal </w:t>
      </w:r>
    </w:p>
    <w:sectPr w:rsidR="00FD2E7D" w:rsidRPr="00045F81" w:rsidSect="00EC0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63"/>
    <w:multiLevelType w:val="hybridMultilevel"/>
    <w:tmpl w:val="F922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0A23"/>
    <w:rsid w:val="00045F81"/>
    <w:rsid w:val="000A43FF"/>
    <w:rsid w:val="000B4C02"/>
    <w:rsid w:val="00141C13"/>
    <w:rsid w:val="002B6E5C"/>
    <w:rsid w:val="00383132"/>
    <w:rsid w:val="00397880"/>
    <w:rsid w:val="009F1431"/>
    <w:rsid w:val="00A224EF"/>
    <w:rsid w:val="00AA50ED"/>
    <w:rsid w:val="00CA431D"/>
    <w:rsid w:val="00CB6EB4"/>
    <w:rsid w:val="00E03EF7"/>
    <w:rsid w:val="00E569FD"/>
    <w:rsid w:val="00EC0A23"/>
    <w:rsid w:val="00FD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3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faradhpur.kvs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F1E7-164D-43BE-A20A-8C59C4D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2021-08-12T08:47:00Z</cp:lastPrinted>
  <dcterms:created xsi:type="dcterms:W3CDTF">2021-08-12T08:49:00Z</dcterms:created>
  <dcterms:modified xsi:type="dcterms:W3CDTF">2021-08-12T09:15:00Z</dcterms:modified>
</cp:coreProperties>
</file>